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B4198" w14:textId="14123BB2" w:rsidR="00BA3A04" w:rsidRDefault="00BA3A04" w:rsidP="00BA3A04">
      <w:pPr>
        <w:jc w:val="center"/>
        <w:rPr>
          <w:rFonts w:ascii="Times New Roman" w:hAnsi="Times New Roman" w:cs="Times New Roman"/>
          <w:sz w:val="36"/>
          <w:szCs w:val="28"/>
        </w:rPr>
      </w:pPr>
      <w:r w:rsidRPr="00914327">
        <w:rPr>
          <w:rFonts w:ascii="Times New Roman" w:hAnsi="Times New Roman" w:cs="Times New Roman"/>
          <w:sz w:val="36"/>
          <w:szCs w:val="28"/>
        </w:rPr>
        <w:t>Сведения о выполненных работах ЦКП «</w:t>
      </w:r>
      <w:r w:rsidR="00993B3E">
        <w:rPr>
          <w:rFonts w:ascii="Times New Roman" w:hAnsi="Times New Roman" w:cs="Times New Roman"/>
          <w:sz w:val="36"/>
          <w:szCs w:val="28"/>
        </w:rPr>
        <w:t>Центр морских исследований и технологий</w:t>
      </w:r>
      <w:r w:rsidRPr="00914327">
        <w:rPr>
          <w:rFonts w:ascii="Times New Roman" w:hAnsi="Times New Roman" w:cs="Times New Roman"/>
          <w:sz w:val="36"/>
          <w:szCs w:val="28"/>
        </w:rPr>
        <w:t>»</w:t>
      </w:r>
      <w:r w:rsidR="00660910">
        <w:rPr>
          <w:rFonts w:ascii="Times New Roman" w:hAnsi="Times New Roman" w:cs="Times New Roman"/>
          <w:sz w:val="36"/>
          <w:szCs w:val="28"/>
        </w:rPr>
        <w:t xml:space="preserve"> в 2024 году</w:t>
      </w:r>
    </w:p>
    <w:p w14:paraId="5B426E71" w14:textId="77777777" w:rsidR="00660910" w:rsidRDefault="00660910" w:rsidP="00993B3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61BA8E8" w14:textId="60B6AE1D" w:rsidR="00993B3E" w:rsidRDefault="00993B3E" w:rsidP="00993B3E">
      <w:pPr>
        <w:jc w:val="center"/>
        <w:rPr>
          <w:rFonts w:ascii="Times New Roman" w:hAnsi="Times New Roman" w:cs="Times New Roman"/>
          <w:sz w:val="32"/>
          <w:szCs w:val="32"/>
        </w:rPr>
      </w:pPr>
      <w:r w:rsidRPr="00993B3E">
        <w:rPr>
          <w:rFonts w:ascii="Times New Roman" w:hAnsi="Times New Roman" w:cs="Times New Roman"/>
          <w:sz w:val="32"/>
          <w:szCs w:val="32"/>
        </w:rPr>
        <w:tab/>
        <w:t>Научно-исследовательские работы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487048A1" w14:textId="4DF1D67F" w:rsidR="00660910" w:rsidRDefault="00660910" w:rsidP="0066091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910">
        <w:rPr>
          <w:rFonts w:ascii="Times New Roman" w:hAnsi="Times New Roman" w:cs="Times New Roman"/>
          <w:sz w:val="28"/>
          <w:szCs w:val="28"/>
        </w:rPr>
        <w:t>«Выполнение морских биологических исследований с использованием гидробиологического комплекса «</w:t>
      </w:r>
      <w:proofErr w:type="spellStart"/>
      <w:r w:rsidRPr="00660910">
        <w:rPr>
          <w:rFonts w:ascii="Times New Roman" w:hAnsi="Times New Roman" w:cs="Times New Roman"/>
          <w:sz w:val="28"/>
          <w:szCs w:val="28"/>
        </w:rPr>
        <w:t>Сальпа</w:t>
      </w:r>
      <w:proofErr w:type="spellEnd"/>
      <w:r w:rsidRPr="00660910">
        <w:rPr>
          <w:rFonts w:ascii="Times New Roman" w:hAnsi="Times New Roman" w:cs="Times New Roman"/>
          <w:sz w:val="28"/>
          <w:szCs w:val="28"/>
        </w:rPr>
        <w:t>-М» в рамках проекта «Комплексные морские междисциплинарные исследования на НИС «Пионер-М» в шельфовой зоне и континентальном склоне Черного моря в условиях антропогенного воздействия и климатических изменений» (FEFM-2024-0013)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D9207D" w14:textId="77777777" w:rsidR="00660910" w:rsidRDefault="00660910" w:rsidP="0066091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910">
        <w:rPr>
          <w:rFonts w:ascii="Times New Roman" w:hAnsi="Times New Roman" w:cs="Times New Roman"/>
          <w:sz w:val="28"/>
          <w:szCs w:val="28"/>
        </w:rPr>
        <w:t xml:space="preserve">Обеспечение проведения спасательных археологических полевых работ на объекте культурного наследия «Усадьба» на территории земельного участка, подлежащего хозяйственному освоению по адресу: Российская Федерация, г. Севастополь, восточный склон Стрелецкой балки, 100 м. от северо-западного угла гидротехнического сооружения, на площади 3070 </w:t>
      </w:r>
      <w:proofErr w:type="spellStart"/>
      <w:r w:rsidRPr="0066091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60910">
        <w:rPr>
          <w:rFonts w:ascii="Times New Roman" w:hAnsi="Times New Roman" w:cs="Times New Roman"/>
          <w:sz w:val="28"/>
          <w:szCs w:val="28"/>
        </w:rPr>
        <w:t>.</w:t>
      </w:r>
    </w:p>
    <w:p w14:paraId="08DB1ABF" w14:textId="2F259734" w:rsidR="00660910" w:rsidRPr="00660910" w:rsidRDefault="00660910" w:rsidP="0066091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910">
        <w:rPr>
          <w:rFonts w:ascii="Times New Roman" w:hAnsi="Times New Roman" w:cs="Times New Roman"/>
          <w:sz w:val="28"/>
          <w:szCs w:val="28"/>
        </w:rPr>
        <w:t xml:space="preserve">Разработка и апробирование дистанционных методов обследования гидротехнических сооружений, систем водозабора, </w:t>
      </w:r>
      <w:proofErr w:type="spellStart"/>
      <w:r w:rsidRPr="00660910">
        <w:rPr>
          <w:rFonts w:ascii="Times New Roman" w:hAnsi="Times New Roman" w:cs="Times New Roman"/>
          <w:sz w:val="28"/>
          <w:szCs w:val="28"/>
        </w:rPr>
        <w:t>водовыпуска</w:t>
      </w:r>
      <w:proofErr w:type="spellEnd"/>
      <w:r w:rsidRPr="00660910">
        <w:rPr>
          <w:rFonts w:ascii="Times New Roman" w:hAnsi="Times New Roman" w:cs="Times New Roman"/>
          <w:sz w:val="28"/>
          <w:szCs w:val="28"/>
        </w:rPr>
        <w:t xml:space="preserve"> и прилегающей к ним акватории резиденции «Крымский Бриз» ООО «ЭТЦ в Парковом»</w:t>
      </w:r>
    </w:p>
    <w:p w14:paraId="589DD845" w14:textId="49D6F873" w:rsidR="00660910" w:rsidRPr="00660910" w:rsidRDefault="00660910" w:rsidP="0066091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910">
        <w:rPr>
          <w:rFonts w:ascii="Times New Roman" w:hAnsi="Times New Roman" w:cs="Times New Roman"/>
          <w:sz w:val="28"/>
          <w:szCs w:val="28"/>
        </w:rPr>
        <w:t xml:space="preserve">Разработка и апробирование дистанционных методов обследования гидротехнических сооружений, систем водозабора, </w:t>
      </w:r>
      <w:proofErr w:type="spellStart"/>
      <w:r w:rsidRPr="00660910">
        <w:rPr>
          <w:rFonts w:ascii="Times New Roman" w:hAnsi="Times New Roman" w:cs="Times New Roman"/>
          <w:sz w:val="28"/>
          <w:szCs w:val="28"/>
        </w:rPr>
        <w:t>водовыпуска</w:t>
      </w:r>
      <w:proofErr w:type="spellEnd"/>
      <w:r w:rsidRPr="00660910">
        <w:rPr>
          <w:rFonts w:ascii="Times New Roman" w:hAnsi="Times New Roman" w:cs="Times New Roman"/>
          <w:sz w:val="28"/>
          <w:szCs w:val="28"/>
        </w:rPr>
        <w:t xml:space="preserve"> и прилегающей к ним акватории резиденции «Крымский Бриз» ООО «ЭТЦ в Парковом», г. Ялта</w:t>
      </w:r>
      <w:r w:rsidRPr="00660910">
        <w:rPr>
          <w:rFonts w:ascii="Times New Roman" w:hAnsi="Times New Roman" w:cs="Times New Roman"/>
          <w:sz w:val="28"/>
          <w:szCs w:val="28"/>
        </w:rPr>
        <w:t>.</w:t>
      </w:r>
    </w:p>
    <w:p w14:paraId="272B6914" w14:textId="7E892A6A" w:rsidR="00660910" w:rsidRPr="00660910" w:rsidRDefault="00660910" w:rsidP="0066091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910">
        <w:rPr>
          <w:rFonts w:ascii="Times New Roman" w:hAnsi="Times New Roman" w:cs="Times New Roman"/>
          <w:sz w:val="28"/>
          <w:szCs w:val="28"/>
        </w:rPr>
        <w:t>Проведения апробирования методик использования морской научно-исследовательской техники в рамках проекта «Комплексные морские междисциплинарные исследования на НИС «Пионер-М» в шельфовой зоне и континентальном склоне Черного моря в условиях антропогенного воздействия и климатических изменений» (FEFM-2024-0013)</w:t>
      </w:r>
    </w:p>
    <w:p w14:paraId="5809D4C5" w14:textId="1D5BE15F" w:rsidR="00660910" w:rsidRPr="00660910" w:rsidRDefault="00660910" w:rsidP="0066091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910">
        <w:rPr>
          <w:rFonts w:ascii="Times New Roman" w:hAnsi="Times New Roman" w:cs="Times New Roman"/>
          <w:sz w:val="28"/>
          <w:szCs w:val="28"/>
        </w:rPr>
        <w:t>Обеспечение проведения спасательных археологических полевых работ на объектах культурного наследия</w:t>
      </w:r>
    </w:p>
    <w:p w14:paraId="0414A818" w14:textId="77777777" w:rsidR="005A0445" w:rsidRDefault="005A0445" w:rsidP="00993B3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9990252" w14:textId="1E93D213" w:rsidR="00660910" w:rsidRDefault="00993B3E" w:rsidP="00660910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Иные образовательные услуги:</w:t>
      </w:r>
    </w:p>
    <w:p w14:paraId="7512452E" w14:textId="6C1DAD94" w:rsidR="00660910" w:rsidRPr="00660910" w:rsidRDefault="00660910" w:rsidP="00660910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910">
        <w:rPr>
          <w:rFonts w:ascii="Times New Roman" w:hAnsi="Times New Roman" w:cs="Times New Roman"/>
          <w:sz w:val="28"/>
          <w:szCs w:val="28"/>
        </w:rPr>
        <w:t xml:space="preserve"> </w:t>
      </w:r>
      <w:r w:rsidRPr="00660910">
        <w:rPr>
          <w:rFonts w:ascii="Times New Roman" w:hAnsi="Times New Roman" w:cs="Times New Roman"/>
          <w:sz w:val="28"/>
          <w:szCs w:val="28"/>
        </w:rPr>
        <w:t>Обеспечение проведения практических занятий по 3-d сканированию в рамках образовательных программ по направлению подготовки «История».</w:t>
      </w:r>
    </w:p>
    <w:p w14:paraId="1DB27338" w14:textId="77777777" w:rsidR="00660910" w:rsidRDefault="00660910" w:rsidP="00F96142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910">
        <w:rPr>
          <w:rFonts w:ascii="Times New Roman" w:hAnsi="Times New Roman" w:cs="Times New Roman"/>
          <w:sz w:val="28"/>
          <w:szCs w:val="28"/>
        </w:rPr>
        <w:t>Обеспечение проведения морской части мероприятия «Международная молодежная интерактивная экспедиционная школа «Крымская кругосветка 2024» по проекту: «</w:t>
      </w:r>
      <w:proofErr w:type="gramStart"/>
      <w:r w:rsidRPr="00660910">
        <w:rPr>
          <w:rFonts w:ascii="Times New Roman" w:hAnsi="Times New Roman" w:cs="Times New Roman"/>
          <w:sz w:val="28"/>
          <w:szCs w:val="28"/>
        </w:rPr>
        <w:t>Из варяг</w:t>
      </w:r>
      <w:proofErr w:type="gramEnd"/>
      <w:r w:rsidRPr="00660910">
        <w:rPr>
          <w:rFonts w:ascii="Times New Roman" w:hAnsi="Times New Roman" w:cs="Times New Roman"/>
          <w:sz w:val="28"/>
          <w:szCs w:val="28"/>
        </w:rPr>
        <w:t xml:space="preserve"> в греки: тысячелетняя история транзита идей, людей и технологий»</w:t>
      </w:r>
      <w:r w:rsidRPr="00660910">
        <w:rPr>
          <w:rFonts w:ascii="Times New Roman" w:hAnsi="Times New Roman" w:cs="Times New Roman"/>
          <w:sz w:val="28"/>
          <w:szCs w:val="28"/>
        </w:rPr>
        <w:t>.</w:t>
      </w:r>
    </w:p>
    <w:p w14:paraId="5443B581" w14:textId="495D5C80" w:rsidR="00660910" w:rsidRPr="00660910" w:rsidRDefault="00660910" w:rsidP="00F96142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910">
        <w:rPr>
          <w:rFonts w:ascii="Times New Roman" w:hAnsi="Times New Roman" w:cs="Times New Roman"/>
          <w:sz w:val="28"/>
          <w:szCs w:val="28"/>
        </w:rPr>
        <w:t xml:space="preserve">Обеспечение проведения демонстрационной площадки «Морские исследования и технологии». </w:t>
      </w:r>
    </w:p>
    <w:p w14:paraId="4BC81DBF" w14:textId="2B62B05D" w:rsidR="00993B3E" w:rsidRDefault="00993B3E" w:rsidP="00993B3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80FF21F" w14:textId="77777777" w:rsidR="00BD12B6" w:rsidRPr="001D1285" w:rsidRDefault="00BD12B6" w:rsidP="001D128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D1285">
        <w:rPr>
          <w:rFonts w:ascii="Times New Roman" w:hAnsi="Times New Roman" w:cs="Times New Roman"/>
          <w:sz w:val="32"/>
          <w:szCs w:val="32"/>
        </w:rPr>
        <w:t>Пользователи:</w:t>
      </w:r>
    </w:p>
    <w:p w14:paraId="46C86DAC" w14:textId="77777777" w:rsidR="00BA3A04" w:rsidRPr="00BA3A04" w:rsidRDefault="00BA3A04" w:rsidP="00BA3A04">
      <w:pPr>
        <w:pStyle w:val="a3"/>
        <w:spacing w:line="276" w:lineRule="auto"/>
        <w:rPr>
          <w:rFonts w:ascii="Times New Roman" w:hAnsi="Times New Roman" w:cs="Times New Roman"/>
          <w:sz w:val="10"/>
          <w:szCs w:val="28"/>
        </w:rPr>
      </w:pPr>
    </w:p>
    <w:p w14:paraId="1BC9C643" w14:textId="77777777" w:rsidR="00660910" w:rsidRDefault="00660910" w:rsidP="00660910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660910">
        <w:rPr>
          <w:rFonts w:ascii="Times New Roman" w:hAnsi="Times New Roman" w:cs="Times New Roman"/>
          <w:sz w:val="28"/>
          <w:szCs w:val="28"/>
        </w:rPr>
        <w:t>ООО «МОРШЕЛЬФСЕРВИС»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5BBFE7" w14:textId="77777777" w:rsidR="00660910" w:rsidRDefault="00660910" w:rsidP="00660910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660910">
        <w:rPr>
          <w:rFonts w:ascii="Times New Roman" w:hAnsi="Times New Roman" w:cs="Times New Roman"/>
          <w:sz w:val="28"/>
          <w:szCs w:val="28"/>
        </w:rPr>
        <w:t>ГУП Республики Татарстан «Головная территориальная проектно-изыскательская, научно-производственная фирма «</w:t>
      </w:r>
      <w:proofErr w:type="spellStart"/>
      <w:r w:rsidRPr="00660910">
        <w:rPr>
          <w:rFonts w:ascii="Times New Roman" w:hAnsi="Times New Roman" w:cs="Times New Roman"/>
          <w:sz w:val="28"/>
          <w:szCs w:val="28"/>
        </w:rPr>
        <w:t>Татинвестгражданпроект</w:t>
      </w:r>
      <w:proofErr w:type="spellEnd"/>
      <w:r w:rsidRPr="00660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1E4B5E" w14:textId="246F665C" w:rsidR="00831D58" w:rsidRPr="00660910" w:rsidRDefault="00660910" w:rsidP="0034676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660910">
        <w:rPr>
          <w:rFonts w:ascii="Times New Roman" w:hAnsi="Times New Roman" w:cs="Times New Roman"/>
          <w:sz w:val="28"/>
          <w:szCs w:val="28"/>
        </w:rPr>
        <w:t>ФГАОУ ВО «Севастопольский государственный университет»</w:t>
      </w:r>
    </w:p>
    <w:p w14:paraId="113E3536" w14:textId="09C8020C" w:rsidR="00AE4D2D" w:rsidRDefault="00AE4D2D"/>
    <w:p w14:paraId="476AE06F" w14:textId="77777777" w:rsidR="00660910" w:rsidRDefault="00660910"/>
    <w:sectPr w:rsidR="00660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457EB"/>
    <w:multiLevelType w:val="hybridMultilevel"/>
    <w:tmpl w:val="D450B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8257B"/>
    <w:multiLevelType w:val="hybridMultilevel"/>
    <w:tmpl w:val="06B0E3E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97F0D"/>
    <w:multiLevelType w:val="hybridMultilevel"/>
    <w:tmpl w:val="1D744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482D"/>
    <w:multiLevelType w:val="hybridMultilevel"/>
    <w:tmpl w:val="06B0E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94DF9"/>
    <w:multiLevelType w:val="hybridMultilevel"/>
    <w:tmpl w:val="06B0E3E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C3978"/>
    <w:multiLevelType w:val="hybridMultilevel"/>
    <w:tmpl w:val="C2F231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DAE434E"/>
    <w:multiLevelType w:val="hybridMultilevel"/>
    <w:tmpl w:val="06B0E3E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E23D7"/>
    <w:multiLevelType w:val="hybridMultilevel"/>
    <w:tmpl w:val="06B0E3E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3A"/>
    <w:rsid w:val="001D1285"/>
    <w:rsid w:val="001F04B9"/>
    <w:rsid w:val="00295E11"/>
    <w:rsid w:val="003A1395"/>
    <w:rsid w:val="004A315E"/>
    <w:rsid w:val="004D113A"/>
    <w:rsid w:val="00530053"/>
    <w:rsid w:val="005A0445"/>
    <w:rsid w:val="00660910"/>
    <w:rsid w:val="00673026"/>
    <w:rsid w:val="00797C5A"/>
    <w:rsid w:val="00831D58"/>
    <w:rsid w:val="00856552"/>
    <w:rsid w:val="008862B6"/>
    <w:rsid w:val="00956C94"/>
    <w:rsid w:val="00993B3E"/>
    <w:rsid w:val="009F296E"/>
    <w:rsid w:val="00AC7A35"/>
    <w:rsid w:val="00AE4D2D"/>
    <w:rsid w:val="00BA3A04"/>
    <w:rsid w:val="00BD12B6"/>
    <w:rsid w:val="00D23501"/>
    <w:rsid w:val="00E1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8F72"/>
  <w15:chartTrackingRefBased/>
  <w15:docId w15:val="{DCE3B37D-598D-4C36-A178-BBB58371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A0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31D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0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 Игоревич Двухшорстнов</cp:lastModifiedBy>
  <cp:revision>3</cp:revision>
  <dcterms:created xsi:type="dcterms:W3CDTF">2025-04-09T11:45:00Z</dcterms:created>
  <dcterms:modified xsi:type="dcterms:W3CDTF">2025-04-09T11:53:00Z</dcterms:modified>
</cp:coreProperties>
</file>